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                    </w:t>
      </w: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СОГЛАШЕНИЕ ОБ ОБРАБОТКЕ ПЕРСОНАЛЬНЫХ ДАННЫХ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г. Ярославль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                                                                                     </w:t>
      </w: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«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  </w:t>
      </w: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» _________ 20</w:t>
      </w:r>
      <w:r w:rsidR="004B696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26</w:t>
      </w:r>
      <w:bookmarkStart w:id="0" w:name="_GoBack"/>
      <w:bookmarkEnd w:id="0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г.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Общество с ограниченной ответственностью «Строительная компания „ЭКОГОРОД“» (ООО «СК „ЭКОГОРОД“»), в лице генерального директора </w:t>
      </w:r>
      <w:proofErr w:type="spellStart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Зацепина</w:t>
      </w:r>
      <w:proofErr w:type="spellEnd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Станислава Андреевича, действующего на основании Устава, именуемое в дальнейшем «Оператор», с одной стороны, и _________________________________________________ (ФИО физического лица, дата рождения, данные документа, удостоверяющего личность), именуемы</w:t>
      </w:r>
      <w:proofErr w:type="gramStart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й(</w:t>
      </w:r>
      <w:proofErr w:type="spellStart"/>
      <w:proofErr w:type="gramEnd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ая</w:t>
      </w:r>
      <w:proofErr w:type="spellEnd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) в дальнейшем «Субъект персональных данных», с другой стороны, совместно именуемые «Стороны», заключили настоящее соглашение о нижеследующем: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 Определения терминов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1.1. «Персональные данные» — любая информация, относящаяся к Субъекту персональных данных, в том числе его ФИО, дата рождения, адрес, номер телефона, e-</w:t>
      </w:r>
      <w:proofErr w:type="spellStart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mail</w:t>
      </w:r>
      <w:proofErr w:type="spellEnd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и иные данные.</w:t>
      </w:r>
    </w:p>
    <w:p w:rsid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1.2. </w:t>
      </w:r>
      <w:proofErr w:type="gramStart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«Обработка персональных данных» — действия (операции)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уничтожение.</w:t>
      </w:r>
      <w:proofErr w:type="gramEnd"/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2. Цели обработки персональных данных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Оператор обрабатывает персональные данные Субъекта </w:t>
      </w:r>
      <w:proofErr w:type="gramStart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для</w:t>
      </w:r>
      <w:proofErr w:type="gramEnd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: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исполнения договорных обязательств;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ведения внутренней отчётности и документооборота;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направления информационных сообщений, связанных с деятельностью Оператора;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обеспечения безопасности и предотвращения мошенничества.</w:t>
      </w:r>
    </w:p>
    <w:p w:rsid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3. Перечень обрабатываемых персональных данных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 обрабатываемым персональным данным относятся: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ФИО Субъекта;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дата рождения;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адрес проживания;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номер телефона;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адрес электронной почты (e-</w:t>
      </w:r>
      <w:proofErr w:type="spellStart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mail</w:t>
      </w:r>
      <w:proofErr w:type="spellEnd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);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иные данные, предоставленные Субъектом для исполнения договора.</w:t>
      </w:r>
    </w:p>
    <w:p w:rsid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4. Действия с персональными данными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Оператор вправе осуществлять следующие действия с персональными данными Субъекта: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сбор и хранение в базах данных Оператора;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использование для целей, указанных в п. 2 настоящего Соглашения;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передача третьим лицам только в случаях, предусмотренных законодательством РФ или настоящим Соглашением;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lastRenderedPageBreak/>
        <w:t>обезличивание и уничтожение по истечении срока хранения или по требованию Субъекта.</w:t>
      </w:r>
    </w:p>
    <w:p w:rsid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5. Срок действия Соглашения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Соглашение вступает в силу с момента его подписания и действует до момента отзыва Субъектом согласия на обработку персональных данных или до прекращения договорных отношений между Сторонами.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6. Права и обязанности Сторон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6.1. Оператор обязуется: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соблюдать конфиденциальность персональных данных Субъекта;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принимать меры по защите персональных данных от несанкционированного доступа, уничтожения, изменения, блокирования, копирования, распространения;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предоставлять Субъекту по его запросу информацию </w:t>
      </w:r>
      <w:proofErr w:type="gramStart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</w:t>
      </w:r>
      <w:proofErr w:type="gramEnd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обрабатываемых персональных данных;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прекращать обработку персональных данных по требованию Субъекта в течение 30 (тридцати) дней.</w:t>
      </w:r>
    </w:p>
    <w:p w:rsid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6.2. Субъе</w:t>
      </w:r>
      <w:proofErr w:type="gramStart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кт впр</w:t>
      </w:r>
      <w:proofErr w:type="gramEnd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аве: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получать информацию о целях и способах обработки своих персональных данных;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требовать уточнения, блокирования или уничтожения своих персональных данных;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отзывать своё согласие на обработку персональных данных в любое время.</w:t>
      </w:r>
    </w:p>
    <w:p w:rsid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7. Передача персональных данных третьим лицам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Оператор вправе передавать персональные данные Субъекта третьим лицам только в следующих случаях: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письменного согласия Субъекта;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 требованию уполномоченных органов государственной власти в рамках законодательства РФ.</w:t>
      </w:r>
    </w:p>
    <w:p w:rsid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8. Ответственность Сторон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Стороны несут ответственность за неисполнение или ненадлежащее исполнение своих обязательств в соответствии с действующим законодательством РФ.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9. Заключительные положения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9.1. Все споры и разногласия, возникающие из настоящего Соглашения, разрешаются в судебном порядке по месту нахождения Оператора. 9.2. Изменения и дополнения к настоящему Соглашению действительны только в том случае, если они совершены в письменной форме и подписаны обеими Сторонами.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10. Реквизиты Сторон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Оператор: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полное наименование: Общество с ограниченной ответственностью «Строительная компания „ЭКОГОРОД“»;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сокращённое наименование: ООО «СК „ЭКОГОРОД“»;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lastRenderedPageBreak/>
        <w:t>юридический адрес: 150054, Ярославская область, г. Ярославль, ул. Тургенева, д. 15, к. 2, кв. 40;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ИНН: 7606107700;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КПП: 760601001;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ОГРН: 1167627058444;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ОКПО: 00424160;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банковские реквизиты: Р/с 40702810577710001562, К/с 30101810100000000612, БИК 042908612, Калужское отделение №8608 ПАО Сбербанк;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генеральный директор: </w:t>
      </w:r>
      <w:proofErr w:type="spellStart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Зацепин</w:t>
      </w:r>
      <w:proofErr w:type="spellEnd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Станислав Андреевич;</w:t>
      </w:r>
    </w:p>
    <w:p w:rsid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телефон: + 8 (910) 811 59-99</w:t>
      </w:r>
    </w:p>
    <w:p w:rsid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e-</w:t>
      </w:r>
      <w:proofErr w:type="spellStart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mail</w:t>
      </w:r>
      <w:proofErr w:type="spellEnd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: .</w:t>
      </w:r>
      <w:r w:rsidRPr="00F43302">
        <w:rPr>
          <w:rFonts w:ascii="Arial" w:hAnsi="Arial" w:cs="Arial"/>
          <w:color w:val="5E5E5E"/>
        </w:rPr>
        <w:t xml:space="preserve"> </w:t>
      </w: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stroyekogorod@yandex.ru</w:t>
      </w:r>
    </w:p>
    <w:p w:rsid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Субъект персональных данных: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ФИО: _________________________________________________;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дата рождения: ________________________________________;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адрес: _______________________________________________;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номер телефона: _______________________________________;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e-</w:t>
      </w:r>
      <w:proofErr w:type="spellStart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mail</w:t>
      </w:r>
      <w:proofErr w:type="spellEnd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: ______________________________________________.</w:t>
      </w:r>
    </w:p>
    <w:p w:rsidR="00EE5FD2" w:rsidRDefault="00EE5FD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E5FD2" w:rsidRDefault="00EE5FD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11. Подписи Сторон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Оператор: ________________________ / </w:t>
      </w:r>
      <w:proofErr w:type="spellStart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Зацепин</w:t>
      </w:r>
      <w:proofErr w:type="spellEnd"/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С. А. / </w:t>
      </w:r>
    </w:p>
    <w:p w:rsid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Субъект персональных данных: ________________________ / _________________ /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43302" w:rsidRPr="00F43302" w:rsidRDefault="00F43302" w:rsidP="00F43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                                                                                            </w:t>
      </w: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Дата: «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    </w:t>
      </w:r>
      <w:r w:rsidRPr="00F433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» _________ 20 г.</w:t>
      </w:r>
    </w:p>
    <w:p w:rsidR="00837859" w:rsidRDefault="00837859"/>
    <w:sectPr w:rsidR="0083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A6B"/>
    <w:rsid w:val="0018500D"/>
    <w:rsid w:val="004B696F"/>
    <w:rsid w:val="00837859"/>
    <w:rsid w:val="00AE7A6B"/>
    <w:rsid w:val="00EE5FD2"/>
    <w:rsid w:val="00F4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6</cp:revision>
  <dcterms:created xsi:type="dcterms:W3CDTF">2026-04-29T09:21:00Z</dcterms:created>
  <dcterms:modified xsi:type="dcterms:W3CDTF">2026-04-29T09:24:00Z</dcterms:modified>
</cp:coreProperties>
</file>